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30" w:rsidRDefault="005D515F" w:rsidP="005D515F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E05730">
        <w:rPr>
          <w:rFonts w:ascii="Times New Roman" w:hAnsi="Times New Roman"/>
          <w:b/>
          <w:caps/>
          <w:sz w:val="32"/>
          <w:szCs w:val="32"/>
        </w:rPr>
        <w:t>роликоопоры желобчатые</w:t>
      </w:r>
    </w:p>
    <w:p w:rsidR="005D515F" w:rsidRPr="00E05730" w:rsidRDefault="008F26BC" w:rsidP="005D515F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E05730">
        <w:rPr>
          <w:rFonts w:ascii="Times New Roman" w:hAnsi="Times New Roman"/>
          <w:b/>
          <w:caps/>
          <w:sz w:val="32"/>
          <w:szCs w:val="32"/>
        </w:rPr>
        <w:t xml:space="preserve"> ЛЕГКОЙ КОНСТРУКЦИИ (Исполнение 2)</w:t>
      </w:r>
    </w:p>
    <w:p w:rsidR="00E05730" w:rsidRPr="00E05730" w:rsidRDefault="00E05730" w:rsidP="005D515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922"/>
        <w:gridCol w:w="913"/>
        <w:gridCol w:w="923"/>
        <w:gridCol w:w="1272"/>
        <w:gridCol w:w="46"/>
        <w:gridCol w:w="785"/>
        <w:gridCol w:w="1018"/>
        <w:gridCol w:w="935"/>
        <w:gridCol w:w="898"/>
        <w:gridCol w:w="890"/>
        <w:gridCol w:w="1060"/>
        <w:gridCol w:w="795"/>
        <w:gridCol w:w="894"/>
        <w:gridCol w:w="849"/>
        <w:gridCol w:w="887"/>
        <w:gridCol w:w="1697"/>
      </w:tblGrid>
      <w:tr w:rsidR="005D515F" w:rsidRPr="00E05730" w:rsidTr="00E05730">
        <w:trPr>
          <w:trHeight w:val="326"/>
        </w:trPr>
        <w:tc>
          <w:tcPr>
            <w:tcW w:w="4992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05730" w:rsidRPr="00E05730" w:rsidRDefault="00E05730" w:rsidP="00A3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86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515F" w:rsidRPr="00E05730" w:rsidRDefault="005D515F" w:rsidP="00AA3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73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05730">
              <w:rPr>
                <w:rFonts w:ascii="Times New Roman" w:hAnsi="Times New Roman"/>
                <w:sz w:val="24"/>
                <w:szCs w:val="24"/>
              </w:rPr>
              <w:t xml:space="preserve"> ≤ 1000мм</w:t>
            </w:r>
          </w:p>
          <w:p w:rsidR="005D515F" w:rsidRPr="00E05730" w:rsidRDefault="005D515F" w:rsidP="00AA3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730">
              <w:rPr>
                <w:rFonts w:ascii="Times New Roman" w:hAnsi="Times New Roman"/>
                <w:sz w:val="24"/>
                <w:szCs w:val="24"/>
                <w:lang w:val="en-US"/>
              </w:rPr>
              <w:t>α</w:t>
            </w:r>
            <w:r w:rsidRPr="00E05730">
              <w:rPr>
                <w:rFonts w:ascii="Times New Roman" w:hAnsi="Times New Roman"/>
                <w:sz w:val="24"/>
                <w:szCs w:val="24"/>
              </w:rPr>
              <w:t xml:space="preserve"> = 15°, 20°, 30°, 45°</w:t>
            </w:r>
          </w:p>
          <w:p w:rsidR="005D515F" w:rsidRPr="00E05730" w:rsidRDefault="005D515F" w:rsidP="00AA3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730">
              <w:rPr>
                <w:rFonts w:ascii="Times New Roman" w:hAnsi="Times New Roman"/>
                <w:sz w:val="24"/>
                <w:szCs w:val="24"/>
              </w:rPr>
              <w:t xml:space="preserve">Для роликов: </w:t>
            </w:r>
            <w:r w:rsidRPr="00E05730">
              <w:rPr>
                <w:rFonts w:ascii="Times New Roman" w:hAnsi="Times New Roman"/>
                <w:sz w:val="24"/>
                <w:szCs w:val="24"/>
              </w:rPr>
              <w:sym w:font="Symbol" w:char="F0C6"/>
            </w:r>
            <w:r w:rsidRPr="00E05730">
              <w:rPr>
                <w:rFonts w:ascii="Times New Roman" w:hAnsi="Times New Roman"/>
                <w:sz w:val="24"/>
                <w:szCs w:val="24"/>
              </w:rPr>
              <w:t xml:space="preserve">89; </w:t>
            </w:r>
            <w:r w:rsidRPr="00E05730">
              <w:rPr>
                <w:rFonts w:ascii="Times New Roman" w:hAnsi="Times New Roman"/>
                <w:sz w:val="24"/>
                <w:szCs w:val="24"/>
              </w:rPr>
              <w:sym w:font="Symbol" w:char="F0C6"/>
            </w:r>
            <w:r w:rsidRPr="00E05730">
              <w:rPr>
                <w:rFonts w:ascii="Times New Roman" w:hAnsi="Times New Roman"/>
                <w:sz w:val="24"/>
                <w:szCs w:val="24"/>
              </w:rPr>
              <w:t xml:space="preserve">102; </w:t>
            </w:r>
            <w:r w:rsidRPr="00E05730">
              <w:rPr>
                <w:rFonts w:ascii="Times New Roman" w:hAnsi="Times New Roman"/>
                <w:sz w:val="24"/>
                <w:szCs w:val="24"/>
              </w:rPr>
              <w:sym w:font="Symbol" w:char="F0C6"/>
            </w:r>
            <w:r w:rsidRPr="00E05730">
              <w:rPr>
                <w:rFonts w:ascii="Times New Roman" w:hAnsi="Times New Roman"/>
                <w:sz w:val="24"/>
                <w:szCs w:val="24"/>
              </w:rPr>
              <w:t>108;</w:t>
            </w:r>
          </w:p>
          <w:p w:rsidR="005D515F" w:rsidRPr="00E05730" w:rsidRDefault="005D515F" w:rsidP="00AA3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730">
              <w:rPr>
                <w:rFonts w:ascii="Times New Roman" w:hAnsi="Times New Roman"/>
                <w:sz w:val="24"/>
                <w:szCs w:val="24"/>
              </w:rPr>
              <w:sym w:font="Symbol" w:char="F0C6"/>
            </w:r>
            <w:r w:rsidRPr="00E05730">
              <w:rPr>
                <w:rFonts w:ascii="Times New Roman" w:hAnsi="Times New Roman"/>
                <w:sz w:val="24"/>
                <w:szCs w:val="24"/>
              </w:rPr>
              <w:t xml:space="preserve">127; </w:t>
            </w:r>
            <w:r w:rsidRPr="00E05730">
              <w:rPr>
                <w:rFonts w:ascii="Times New Roman" w:hAnsi="Times New Roman"/>
                <w:sz w:val="24"/>
                <w:szCs w:val="24"/>
              </w:rPr>
              <w:sym w:font="Symbol" w:char="F0C6"/>
            </w:r>
            <w:r w:rsidRPr="00E05730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515F" w:rsidRDefault="005D515F" w:rsidP="00AA3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730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E05730" w:rsidRPr="00E05730" w:rsidRDefault="00E05730" w:rsidP="00AA3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15F" w:rsidRPr="00E05730" w:rsidTr="00E05730">
        <w:trPr>
          <w:trHeight w:val="327"/>
        </w:trPr>
        <w:tc>
          <w:tcPr>
            <w:tcW w:w="4992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515F" w:rsidRPr="00E05730" w:rsidRDefault="005D515F" w:rsidP="00AA3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6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515F" w:rsidRPr="00E05730" w:rsidRDefault="005D515F" w:rsidP="00AA3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515F" w:rsidRPr="00E05730" w:rsidRDefault="005D515F" w:rsidP="00AA3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515F" w:rsidRPr="00E05730" w:rsidTr="00E05730">
        <w:trPr>
          <w:trHeight w:val="327"/>
        </w:trPr>
        <w:tc>
          <w:tcPr>
            <w:tcW w:w="4992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515F" w:rsidRPr="00E05730" w:rsidRDefault="005D515F" w:rsidP="00AA3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6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515F" w:rsidRPr="00E05730" w:rsidRDefault="005D515F" w:rsidP="00AA3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515F" w:rsidRPr="00E05730" w:rsidRDefault="005D515F" w:rsidP="00AA3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15F" w:rsidRPr="00E05730" w:rsidTr="00E05730">
        <w:trPr>
          <w:trHeight w:val="327"/>
        </w:trPr>
        <w:tc>
          <w:tcPr>
            <w:tcW w:w="4992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515F" w:rsidRPr="00E05730" w:rsidRDefault="005D515F" w:rsidP="00AA3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6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515F" w:rsidRPr="00E05730" w:rsidRDefault="005D515F" w:rsidP="00AA3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515F" w:rsidRPr="00E05730" w:rsidRDefault="005D515F" w:rsidP="00AA3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15F" w:rsidRPr="00E05730" w:rsidTr="00E05730">
        <w:trPr>
          <w:trHeight w:val="327"/>
        </w:trPr>
        <w:tc>
          <w:tcPr>
            <w:tcW w:w="4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515F" w:rsidRPr="00CD335D" w:rsidRDefault="000C4324" w:rsidP="00AA3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margin">
                    <wp:posOffset>448945</wp:posOffset>
                  </wp:positionH>
                  <wp:positionV relativeFrom="margin">
                    <wp:posOffset>150495</wp:posOffset>
                  </wp:positionV>
                  <wp:extent cx="5549265" cy="3310890"/>
                  <wp:effectExtent l="0" t="0" r="0" b="0"/>
                  <wp:wrapNone/>
                  <wp:docPr id="19" name="Рисунок 19" descr="РОЖ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РОЖ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265" cy="331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515F" w:rsidRPr="00E05730" w:rsidRDefault="005D515F" w:rsidP="00AA3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22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515F" w:rsidRPr="00E05730" w:rsidRDefault="000C4324" w:rsidP="00AA3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1854200</wp:posOffset>
                      </wp:positionV>
                      <wp:extent cx="736600" cy="231140"/>
                      <wp:effectExtent l="0" t="0" r="0" b="6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5730" w:rsidRPr="00D44D92" w:rsidRDefault="00E05730" w:rsidP="005D515F">
                                  <w:pPr>
                                    <w:jc w:val="center"/>
                                    <w:rPr>
                                      <w:rFonts w:ascii="Verdana" w:hAnsi="Verdana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Вариант 2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.95pt;margin-top:146pt;width:58pt;height:18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5RrAIAAKY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" filled="f" stroked="f">
                      <v:textbox inset="0,0,0,0">
                        <w:txbxContent>
                          <w:p w:rsidR="00E05730" w:rsidRPr="00D44D92" w:rsidRDefault="00E05730" w:rsidP="005D515F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Вариант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418465</wp:posOffset>
                      </wp:positionV>
                      <wp:extent cx="736600" cy="230505"/>
                      <wp:effectExtent l="127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5730" w:rsidRPr="00D44D92" w:rsidRDefault="00E05730" w:rsidP="005D515F">
                                  <w:pPr>
                                    <w:jc w:val="center"/>
                                    <w:rPr>
                                      <w:rFonts w:ascii="Verdana" w:hAnsi="Verdana"/>
                                      <w:lang w:val="en-US"/>
                                    </w:rPr>
                                  </w:pPr>
                                  <w:r w:rsidRPr="00D44D92">
                                    <w:rPr>
                                      <w:rFonts w:ascii="Verdana" w:hAnsi="Verdana"/>
                                    </w:rPr>
                                    <w:t>Вариант 1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2.1pt;margin-top:32.95pt;width:58pt;height:18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" filled="f" stroked="f">
                      <v:textbox inset="0,0,0,0">
                        <w:txbxContent>
                          <w:p w:rsidR="00E05730" w:rsidRPr="00D44D92" w:rsidRDefault="00E05730" w:rsidP="005D515F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D44D92">
                              <w:rPr>
                                <w:rFonts w:ascii="Verdana" w:hAnsi="Verdana"/>
                              </w:rPr>
                              <w:t>Вариант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160020</wp:posOffset>
                  </wp:positionV>
                  <wp:extent cx="1823720" cy="2026285"/>
                  <wp:effectExtent l="0" t="0" r="0" b="0"/>
                  <wp:wrapNone/>
                  <wp:docPr id="4" name="Рисунок 4" descr="0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720" cy="202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1360170</wp:posOffset>
                  </wp:positionH>
                  <wp:positionV relativeFrom="paragraph">
                    <wp:posOffset>1845945</wp:posOffset>
                  </wp:positionV>
                  <wp:extent cx="1167130" cy="1929765"/>
                  <wp:effectExtent l="0" t="0" r="0" b="0"/>
                  <wp:wrapNone/>
                  <wp:docPr id="5" name="Рисунок 5" descr="0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192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515F" w:rsidRPr="00C32933" w:rsidTr="00E05730">
        <w:trPr>
          <w:trHeight w:val="2903"/>
        </w:trPr>
        <w:tc>
          <w:tcPr>
            <w:tcW w:w="10578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515F" w:rsidRPr="00C32933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5122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515F" w:rsidRPr="00C32933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</w:tr>
      <w:tr w:rsidR="005D515F" w:rsidRPr="00C32933" w:rsidTr="00E05730">
        <w:trPr>
          <w:trHeight w:val="3432"/>
        </w:trPr>
        <w:tc>
          <w:tcPr>
            <w:tcW w:w="10578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515F" w:rsidRDefault="005D515F" w:rsidP="00AA3561">
            <w:pPr>
              <w:spacing w:after="0" w:line="240" w:lineRule="auto"/>
              <w:jc w:val="center"/>
              <w:rPr>
                <w:noProof/>
                <w:lang w:val="en-US"/>
              </w:rPr>
            </w:pPr>
          </w:p>
        </w:tc>
        <w:tc>
          <w:tcPr>
            <w:tcW w:w="512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05730" w:rsidRPr="00E05730" w:rsidRDefault="00E05730" w:rsidP="00E05730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</w:tr>
      <w:tr w:rsidR="00E05730" w:rsidRPr="0037433F" w:rsidTr="00E05730">
        <w:trPr>
          <w:trHeight w:val="473"/>
        </w:trPr>
        <w:tc>
          <w:tcPr>
            <w:tcW w:w="9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D35A1E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D35A1E">
              <w:rPr>
                <w:rFonts w:ascii="Verdana" w:hAnsi="Verdana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D35A1E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D35A1E"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9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D35A1E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α</w:t>
            </w: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D35A1E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D35A1E">
              <w:rPr>
                <w:rFonts w:ascii="Verdana" w:hAnsi="Verdana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12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D35A1E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vertAlign w:val="subscript"/>
              </w:rPr>
            </w:pPr>
            <w:r w:rsidRPr="00D35A1E"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  <w:r w:rsidRPr="00D35A1E">
              <w:rPr>
                <w:rFonts w:ascii="Verdana" w:hAnsi="Verdana"/>
                <w:b/>
                <w:sz w:val="28"/>
                <w:szCs w:val="28"/>
                <w:vertAlign w:val="subscript"/>
              </w:rPr>
              <w:t>ОСН</w:t>
            </w:r>
          </w:p>
        </w:tc>
        <w:tc>
          <w:tcPr>
            <w:tcW w:w="83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D35A1E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D35A1E"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1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D35A1E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D35A1E">
              <w:rPr>
                <w:rFonts w:ascii="Verdana" w:hAnsi="Verdana"/>
                <w:b/>
                <w:sz w:val="28"/>
                <w:szCs w:val="28"/>
                <w:lang w:val="en-US"/>
              </w:rPr>
              <w:t>L1</w:t>
            </w:r>
          </w:p>
        </w:tc>
        <w:tc>
          <w:tcPr>
            <w:tcW w:w="9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D35A1E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D35A1E">
              <w:rPr>
                <w:rFonts w:ascii="Verdana" w:hAnsi="Verdana"/>
                <w:b/>
                <w:sz w:val="28"/>
                <w:szCs w:val="28"/>
                <w:lang w:val="en-US"/>
              </w:rPr>
              <w:t>l2</w:t>
            </w:r>
          </w:p>
        </w:tc>
        <w:tc>
          <w:tcPr>
            <w:tcW w:w="8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D35A1E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D35A1E"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89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D35A1E" w:rsidRDefault="005D515F" w:rsidP="00AA3561">
            <w:pPr>
              <w:spacing w:after="0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D35A1E">
              <w:rPr>
                <w:rFonts w:ascii="Verdana" w:hAnsi="Verdana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D35A1E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D35A1E">
              <w:rPr>
                <w:rFonts w:ascii="Verdana" w:hAnsi="Verdana"/>
                <w:b/>
                <w:sz w:val="28"/>
                <w:szCs w:val="28"/>
                <w:lang w:val="en-US"/>
              </w:rPr>
              <w:t>A1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D35A1E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D35A1E">
              <w:rPr>
                <w:rFonts w:ascii="Verdana" w:hAnsi="Verdana"/>
                <w:b/>
                <w:sz w:val="28"/>
                <w:szCs w:val="28"/>
                <w:lang w:val="en-US"/>
              </w:rPr>
              <w:t>A2</w:t>
            </w:r>
          </w:p>
        </w:tc>
        <w:tc>
          <w:tcPr>
            <w:tcW w:w="8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3A2CDE" w:rsidRDefault="005D515F" w:rsidP="00AA3561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A2CDE">
              <w:rPr>
                <w:rFonts w:ascii="Verdana" w:hAnsi="Verdana"/>
                <w:b/>
                <w:sz w:val="16"/>
                <w:szCs w:val="16"/>
              </w:rPr>
              <w:t>Вариант</w:t>
            </w:r>
          </w:p>
        </w:tc>
        <w:tc>
          <w:tcPr>
            <w:tcW w:w="84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D35A1E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vertAlign w:val="subscript"/>
                <w:lang w:val="en-US"/>
              </w:rPr>
            </w:pPr>
            <w:r w:rsidRPr="00D35A1E"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  <w:r w:rsidRPr="00D35A1E">
              <w:rPr>
                <w:rFonts w:ascii="Verdana" w:hAnsi="Verdana"/>
                <w:b/>
                <w:sz w:val="28"/>
                <w:szCs w:val="28"/>
                <w:vertAlign w:val="subscript"/>
              </w:rPr>
              <w:t>ОТВ</w:t>
            </w:r>
          </w:p>
        </w:tc>
        <w:tc>
          <w:tcPr>
            <w:tcW w:w="8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D35A1E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A1E">
              <w:rPr>
                <w:rFonts w:ascii="Verdana" w:hAnsi="Verdana"/>
                <w:b/>
                <w:sz w:val="20"/>
                <w:szCs w:val="20"/>
              </w:rPr>
              <w:t>Кол-во</w:t>
            </w:r>
          </w:p>
        </w:tc>
        <w:tc>
          <w:tcPr>
            <w:tcW w:w="16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D35A1E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35A1E">
              <w:rPr>
                <w:rFonts w:ascii="Verdana" w:hAnsi="Verdana"/>
                <w:b/>
                <w:sz w:val="20"/>
                <w:szCs w:val="20"/>
                <w:lang w:val="en-US"/>
              </w:rPr>
              <w:t>Примечание</w:t>
            </w:r>
            <w:proofErr w:type="spellEnd"/>
          </w:p>
        </w:tc>
      </w:tr>
      <w:tr w:rsidR="00E05730" w:rsidRPr="0037433F" w:rsidTr="00E05730">
        <w:trPr>
          <w:trHeight w:val="342"/>
        </w:trPr>
        <w:tc>
          <w:tcPr>
            <w:tcW w:w="9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3E414A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3E414A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3E414A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3E414A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3E414A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E45C91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E45C91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E45C91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E45C91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3E414A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E45C91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3E414A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C32933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C32933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DE4B26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C32933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E05730" w:rsidRPr="0037433F" w:rsidTr="00E05730">
        <w:trPr>
          <w:trHeight w:val="342"/>
        </w:trPr>
        <w:tc>
          <w:tcPr>
            <w:tcW w:w="9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C32933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C32933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C32933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C32933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C32933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C32933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C32933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C32933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C32933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C32933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C32933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C32933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C32933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C32933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C32933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15F" w:rsidRPr="00C32933" w:rsidRDefault="005D515F" w:rsidP="00AA356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D515F" w:rsidRPr="00E05730" w:rsidRDefault="005D515F">
      <w:pPr>
        <w:rPr>
          <w:lang w:val="en-US"/>
        </w:rPr>
      </w:pPr>
    </w:p>
    <w:sectPr w:rsidR="005D515F" w:rsidRPr="00E05730" w:rsidSect="00E05DEC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5F"/>
    <w:rsid w:val="00076450"/>
    <w:rsid w:val="000C4324"/>
    <w:rsid w:val="005D515F"/>
    <w:rsid w:val="008F26BC"/>
    <w:rsid w:val="00A3485A"/>
    <w:rsid w:val="00AA3561"/>
    <w:rsid w:val="00CD335D"/>
    <w:rsid w:val="00E05730"/>
    <w:rsid w:val="00E0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1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D51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1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D5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РОЛИКООПОРЫ ЖЕЛОБЧАТЫЕ</vt:lpstr>
    </vt:vector>
  </TitlesOfParts>
  <Company>ОАО "ЗАВОД ПИРС"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РОЛИКООПОРЫ ЖЕЛОБЧАТЫЕ</dc:title>
  <dc:creator>Федоров</dc:creator>
  <cp:lastModifiedBy>Dani</cp:lastModifiedBy>
  <cp:revision>4</cp:revision>
  <dcterms:created xsi:type="dcterms:W3CDTF">2017-04-10T08:19:00Z</dcterms:created>
  <dcterms:modified xsi:type="dcterms:W3CDTF">2018-01-31T11:13:00Z</dcterms:modified>
</cp:coreProperties>
</file>